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5056A" w14:textId="11BCE259" w:rsidR="002D7038" w:rsidRDefault="006B3708" w:rsidP="002D7038">
      <w:pPr>
        <w:tabs>
          <w:tab w:val="left" w:pos="1037"/>
        </w:tabs>
        <w:jc w:val="center"/>
        <w:rPr>
          <w:rFonts w:ascii="Book Antiqua" w:hAnsi="Book Antiqua"/>
          <w:b/>
          <w:color w:val="FF0000"/>
        </w:rPr>
      </w:pPr>
      <w:r w:rsidRPr="00E25BCC">
        <w:rPr>
          <w:rFonts w:ascii="Book Antiqua" w:hAnsi="Book Antiqua"/>
          <w:b/>
        </w:rPr>
        <w:t>Construction of 220kV Terminal Bay at 400kV Hiriyur Substation for KPTCL by POWERGRID</w:t>
      </w:r>
    </w:p>
    <w:p w14:paraId="518D7FDC" w14:textId="3A3564AD" w:rsidR="00015EC5" w:rsidRDefault="00B16B4D">
      <w:pPr>
        <w:pStyle w:val="Default"/>
        <w:jc w:val="both"/>
        <w:rPr>
          <w:b/>
        </w:rPr>
      </w:pPr>
      <w:r>
        <w:rPr>
          <w:b/>
        </w:rPr>
        <w:t xml:space="preserve"> [Specification No.: </w:t>
      </w:r>
      <w:r w:rsidR="003F76A0" w:rsidRPr="00372B89">
        <w:rPr>
          <w:b/>
          <w:bCs/>
        </w:rPr>
        <w:t>SR2/NT/W-AIS/DOM/C00/25/01355</w:t>
      </w:r>
      <w:r w:rsidR="000755DB">
        <w:rPr>
          <w:b/>
          <w:bCs/>
          <w:color w:val="FF0000"/>
        </w:rPr>
        <w:t>]</w:t>
      </w:r>
      <w:r w:rsidR="002D7038">
        <w:rPr>
          <w:bCs/>
          <w:lang w:val="en-GB"/>
        </w:rPr>
        <w:t xml:space="preserve">       </w:t>
      </w:r>
    </w:p>
    <w:p w14:paraId="3C6EF848" w14:textId="77777777" w:rsidR="00015EC5" w:rsidRDefault="00015EC5">
      <w:pPr>
        <w:pStyle w:val="Default"/>
        <w:ind w:left="702" w:hanging="702"/>
        <w:jc w:val="both"/>
        <w:rPr>
          <w:b/>
          <w:bCs/>
          <w:lang w:val="en-GB"/>
        </w:rPr>
      </w:pPr>
    </w:p>
    <w:p w14:paraId="0837C870" w14:textId="77777777" w:rsidR="00015EC5" w:rsidRDefault="00B16B4D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5F1121D7" w14:textId="77777777" w:rsidR="00015EC5" w:rsidRDefault="00015EC5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015EC5" w14:paraId="664FD747" w14:textId="7777777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14F1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213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0A2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A68C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2DC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6B8F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2A63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5DED8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FE3A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164C8C22" w14:textId="7777777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2A153" w14:textId="77777777" w:rsidR="00015EC5" w:rsidRDefault="00015E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C186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F96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31E4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AFC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260A0025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8A1FC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B0BC7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92DA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B2ED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5E0E5FEC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614F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5F3A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4E33" w14:textId="08127CB1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"SRTS-</w:t>
            </w:r>
            <w:proofErr w:type="gramStart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II,RHQ</w:t>
            </w:r>
            <w:proofErr w:type="gramEnd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,Bangalore</w:t>
            </w:r>
            <w:r w:rsidR="00D82F60">
              <w:rPr>
                <w:rFonts w:ascii="Book Antiqua" w:eastAsia="Times New Roman" w:hAnsi="Book Antiqua" w:cs="Times New Roman"/>
                <w:szCs w:val="22"/>
                <w:lang w:eastAsia="en-IN"/>
              </w:rPr>
              <w:t>-560064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EDB4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06F5AFC0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BEC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D63D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BB2C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43E6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C23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32042E62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0975" w14:textId="77777777" w:rsidR="00015EC5" w:rsidRDefault="00015E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B8388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AA75" w14:textId="77777777" w:rsidR="00015EC5" w:rsidRDefault="00015EC5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313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E7F66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332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943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7160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5742F8E" w14:textId="77777777" w:rsidR="00015EC5" w:rsidRDefault="00B16B4D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Dear Sir,</w:t>
      </w:r>
    </w:p>
    <w:p w14:paraId="35513F24" w14:textId="77777777" w:rsidR="00015EC5" w:rsidRDefault="00B16B4D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015EC5" w14:paraId="03B04488" w14:textId="77777777">
        <w:trPr>
          <w:tblHeader/>
        </w:trPr>
        <w:tc>
          <w:tcPr>
            <w:tcW w:w="630" w:type="dxa"/>
            <w:shd w:val="clear" w:color="auto" w:fill="auto"/>
          </w:tcPr>
          <w:p w14:paraId="08F018C8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DF355D1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B3036B9" w14:textId="77777777" w:rsidR="00015EC5" w:rsidRDefault="00015EC5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015EC5" w14:paraId="1C22F829" w14:textId="77777777">
        <w:tc>
          <w:tcPr>
            <w:tcW w:w="630" w:type="dxa"/>
            <w:shd w:val="clear" w:color="auto" w:fill="auto"/>
          </w:tcPr>
          <w:p w14:paraId="1C41C97C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2DB56B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539B6F72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D0F39A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4597FEE8" w14:textId="77777777">
        <w:tc>
          <w:tcPr>
            <w:tcW w:w="630" w:type="dxa"/>
            <w:shd w:val="clear" w:color="auto" w:fill="auto"/>
          </w:tcPr>
          <w:p w14:paraId="0496FD7D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F87478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3D0CD5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C61F8F1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06CC8F0F" w14:textId="77777777">
        <w:tc>
          <w:tcPr>
            <w:tcW w:w="630" w:type="dxa"/>
            <w:shd w:val="clear" w:color="auto" w:fill="auto"/>
          </w:tcPr>
          <w:p w14:paraId="731ADD73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8AE7671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802BC06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BF3E607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5C1A6193" w14:textId="77777777">
        <w:tc>
          <w:tcPr>
            <w:tcW w:w="630" w:type="dxa"/>
            <w:shd w:val="clear" w:color="auto" w:fill="auto"/>
          </w:tcPr>
          <w:p w14:paraId="7098F74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75468C4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Contract*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C4403BD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850500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0CD1636F" w14:textId="77777777">
        <w:tc>
          <w:tcPr>
            <w:tcW w:w="630" w:type="dxa"/>
            <w:shd w:val="clear" w:color="auto" w:fill="auto"/>
          </w:tcPr>
          <w:p w14:paraId="7B1E201C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DC2DEF6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7F068E5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CF4F7C0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49196520" w14:textId="77777777">
        <w:tc>
          <w:tcPr>
            <w:tcW w:w="630" w:type="dxa"/>
            <w:shd w:val="clear" w:color="auto" w:fill="auto"/>
          </w:tcPr>
          <w:p w14:paraId="57E05557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436D767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56F25A5E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2A819AB9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E49661F" w14:textId="77777777" w:rsidR="00015EC5" w:rsidRDefault="00015EC5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10DFA9E0" w14:textId="77777777" w:rsidR="00015EC5" w:rsidRDefault="00B16B4D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6F84BE87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28E3E2C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5F40503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**3. 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 xml:space="preserve">For the </w:t>
      </w:r>
      <w:r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working out 50% of the Contract, following shall be taken into account suitably:</w:t>
      </w:r>
    </w:p>
    <w:p w14:paraId="6D71148F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(a)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62EB54D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(b)</w:t>
      </w:r>
      <w:r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015EC5" w14:paraId="6655588C" w14:textId="77777777">
        <w:tc>
          <w:tcPr>
            <w:tcW w:w="738" w:type="dxa"/>
          </w:tcPr>
          <w:p w14:paraId="68EE0E7B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FAE77C7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335C0C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031173D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015EC5" w14:paraId="019C4977" w14:textId="77777777">
        <w:tc>
          <w:tcPr>
            <w:tcW w:w="738" w:type="dxa"/>
          </w:tcPr>
          <w:p w14:paraId="7332E772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2E5F289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A96177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B0ECB5B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015EC5" w14:paraId="4BB2E845" w14:textId="77777777">
        <w:tc>
          <w:tcPr>
            <w:tcW w:w="738" w:type="dxa"/>
          </w:tcPr>
          <w:p w14:paraId="63BB00D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181B40AC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88CD74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E2AD178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015EC5" w14:paraId="60CF7584" w14:textId="77777777">
        <w:tc>
          <w:tcPr>
            <w:tcW w:w="738" w:type="dxa"/>
          </w:tcPr>
          <w:p w14:paraId="29858CB0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3730BD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6F98F62A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A288DA9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015EC5" w14:paraId="36B6FB8B" w14:textId="77777777">
        <w:tc>
          <w:tcPr>
            <w:tcW w:w="738" w:type="dxa"/>
          </w:tcPr>
          <w:p w14:paraId="11DC4317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4A067FAE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765D0422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697488F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015EC5" w14:paraId="0CB05D9C" w14:textId="77777777">
        <w:tc>
          <w:tcPr>
            <w:tcW w:w="738" w:type="dxa"/>
          </w:tcPr>
          <w:p w14:paraId="24DCC37D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4444A88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0AEC1F1F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F72A854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503DAE6" w14:textId="77777777" w:rsidR="00015EC5" w:rsidRDefault="00015EC5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FF1905B" w14:textId="77777777" w:rsidR="00015EC5" w:rsidRDefault="00B16B4D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13BD4FD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F66D741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in case of ‘Yes’, following information shall be submitted additionally:</w:t>
      </w:r>
      <w:r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015EC5" w14:paraId="7253A135" w14:textId="77777777">
        <w:tc>
          <w:tcPr>
            <w:tcW w:w="6030" w:type="dxa"/>
          </w:tcPr>
          <w:p w14:paraId="275CE7A7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322FC211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D34DC31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FF031B9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CB04BAA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015EC5" w14:paraId="3A924F9C" w14:textId="77777777">
        <w:tc>
          <w:tcPr>
            <w:tcW w:w="6030" w:type="dxa"/>
          </w:tcPr>
          <w:p w14:paraId="0D5C500A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297744C2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F9597FF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9FF821E" wp14:editId="7A2F6DD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67EEFA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896EDF7" wp14:editId="2133CA3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8A982D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AE15D45" wp14:editId="12C4103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4DA105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6AFA46B" wp14:editId="1B434F7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08F50375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04BB98F" wp14:editId="741A611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1A04DEAE" w14:textId="77777777" w:rsidR="00015EC5" w:rsidRDefault="00015EC5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47DF65DE" w14:textId="77777777" w:rsidR="00015EC5" w:rsidRDefault="00B16B4D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015EC5" w14:paraId="0B3BEFD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D960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2F0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5895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4BCF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0B75" w14:textId="77777777" w:rsidR="00015EC5" w:rsidRDefault="00B16B4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35761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015EC5" w14:paraId="51A1D9A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EF83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D375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4B77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F0E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354C" w14:textId="77777777" w:rsidR="00015EC5" w:rsidRDefault="00B16B4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C7AD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927E16A" w14:textId="77777777" w:rsidR="00015EC5" w:rsidRDefault="00015EC5"/>
    <w:sectPr w:rsidR="00015EC5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14790" w14:textId="77777777" w:rsidR="00015EC5" w:rsidRDefault="00B16B4D">
      <w:pPr>
        <w:spacing w:after="0" w:line="240" w:lineRule="auto"/>
      </w:pPr>
      <w:r>
        <w:separator/>
      </w:r>
    </w:p>
  </w:endnote>
  <w:endnote w:type="continuationSeparator" w:id="0">
    <w:p w14:paraId="1BA90078" w14:textId="77777777" w:rsidR="00015EC5" w:rsidRDefault="00B16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A92E8" w14:textId="77777777" w:rsidR="00015EC5" w:rsidRDefault="00B16B4D">
      <w:pPr>
        <w:spacing w:after="0" w:line="240" w:lineRule="auto"/>
      </w:pPr>
      <w:r>
        <w:separator/>
      </w:r>
    </w:p>
  </w:footnote>
  <w:footnote w:type="continuationSeparator" w:id="0">
    <w:p w14:paraId="5C8977B1" w14:textId="77777777" w:rsidR="00015EC5" w:rsidRDefault="00B16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75CA4" w14:textId="3D2113B1" w:rsidR="00015EC5" w:rsidRDefault="000755D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Ref</w:t>
    </w:r>
    <w:r w:rsidR="00B16B4D">
      <w:rPr>
        <w:rFonts w:ascii="Book Antiqua" w:hAnsi="Book Antiqua"/>
        <w:sz w:val="24"/>
        <w:szCs w:val="24"/>
      </w:rPr>
      <w:t xml:space="preserve"> No:</w:t>
    </w:r>
    <w:r w:rsidR="00B16B4D">
      <w:t xml:space="preserve"> </w:t>
    </w:r>
    <w:r>
      <w:rPr>
        <w:rFonts w:ascii="Book Antiqua" w:hAnsi="Book Antiqua"/>
        <w:b/>
        <w:bCs/>
        <w:color w:val="FF0000"/>
      </w:rPr>
      <w:t>SRTS-II/C&amp;M/WC-</w:t>
    </w:r>
    <w:r w:rsidR="001368C4">
      <w:rPr>
        <w:rFonts w:ascii="Book Antiqua" w:hAnsi="Book Antiqua"/>
        <w:b/>
        <w:bCs/>
        <w:color w:val="FF0000"/>
      </w:rPr>
      <w:t>4218</w:t>
    </w:r>
    <w:r>
      <w:rPr>
        <w:rFonts w:ascii="Book Antiqua" w:hAnsi="Book Antiqua"/>
        <w:b/>
        <w:bCs/>
        <w:color w:val="FF0000"/>
      </w:rPr>
      <w:t xml:space="preserve"> /NIT</w:t>
    </w:r>
    <w:r w:rsidR="001368C4">
      <w:rPr>
        <w:rFonts w:ascii="Book Antiqua" w:hAnsi="Book Antiqua"/>
        <w:b/>
        <w:bCs/>
        <w:color w:val="FF0000"/>
      </w:rPr>
      <w:t>-</w:t>
    </w:r>
    <w:r w:rsidR="0022524C">
      <w:rPr>
        <w:rFonts w:ascii="Book Antiqua" w:hAnsi="Book Antiqua"/>
        <w:b/>
        <w:bCs/>
        <w:color w:val="FF0000"/>
      </w:rPr>
      <w:t>263(E)</w:t>
    </w:r>
    <w:r>
      <w:rPr>
        <w:rFonts w:ascii="Book Antiqua" w:hAnsi="Book Antiqua"/>
        <w:b/>
        <w:bCs/>
        <w:color w:val="FF0000"/>
      </w:rPr>
      <w:t>/202</w:t>
    </w:r>
    <w:r w:rsidR="0022524C">
      <w:rPr>
        <w:rFonts w:ascii="Book Antiqua" w:hAnsi="Book Antiqua"/>
        <w:b/>
        <w:bCs/>
        <w:color w:val="FF0000"/>
      </w:rPr>
      <w:t>5</w:t>
    </w:r>
    <w:r w:rsidR="00B16B4D">
      <w:rPr>
        <w:rFonts w:ascii="Book Antiqua" w:hAnsi="Book Antiqua"/>
        <w:bCs/>
        <w:lang w:val="en-GB"/>
      </w:rPr>
      <w:t xml:space="preserve">       </w:t>
    </w:r>
    <w:r w:rsidR="00B16B4D">
      <w:rPr>
        <w:rFonts w:ascii="Book Antiqua" w:hAnsi="Book Antiqua"/>
        <w:sz w:val="24"/>
        <w:szCs w:val="24"/>
      </w:rPr>
      <w:tab/>
      <w:t>Attachment-25</w:t>
    </w:r>
  </w:p>
  <w:p w14:paraId="3B59EC99" w14:textId="77777777" w:rsidR="00015EC5" w:rsidRDefault="00B16B4D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67ECF8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034417889" o:spid="_x0000_i1025" type="#_x0000_t75" style="width:31.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63BD6A96">
            <wp:extent cx="400050" cy="152400"/>
            <wp:effectExtent l="0" t="0" r="0" b="0"/>
            <wp:docPr id="1034417889" name="Picture 1034417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04054654">
    <w:abstractNumId w:val="0"/>
  </w:num>
  <w:num w:numId="2" w16cid:durableId="131411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EC5"/>
    <w:rsid w:val="00015EC5"/>
    <w:rsid w:val="000755DB"/>
    <w:rsid w:val="001368C4"/>
    <w:rsid w:val="0022524C"/>
    <w:rsid w:val="002D7038"/>
    <w:rsid w:val="003F76A0"/>
    <w:rsid w:val="006B3708"/>
    <w:rsid w:val="008919D5"/>
    <w:rsid w:val="009A6D4C"/>
    <w:rsid w:val="00B16B4D"/>
    <w:rsid w:val="00C8461B"/>
    <w:rsid w:val="00D82F60"/>
    <w:rsid w:val="00F2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C8AB8"/>
  <w15:docId w15:val="{038A2D0B-1A52-4B4D-BD75-643D525E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  <w:textAlignment w:val="baseline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Dhinesh Kumar S {धिनेश कुमार एस}</cp:lastModifiedBy>
  <cp:revision>40</cp:revision>
  <cp:lastPrinted>2020-02-05T03:52:00Z</cp:lastPrinted>
  <dcterms:created xsi:type="dcterms:W3CDTF">2019-05-22T10:24:00Z</dcterms:created>
  <dcterms:modified xsi:type="dcterms:W3CDTF">2025-03-01T12:22:00Z</dcterms:modified>
</cp:coreProperties>
</file>